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FFCE" w14:textId="77777777" w:rsidR="00E25282" w:rsidRDefault="00E25282" w:rsidP="00CD584A">
      <w:pPr>
        <w:rPr>
          <w:rFonts w:ascii="Aptos Display" w:hAnsi="Aptos Display"/>
          <w:b/>
          <w:bCs/>
          <w:color w:val="833C0B" w:themeColor="accent2" w:themeShade="80"/>
          <w:sz w:val="28"/>
          <w:szCs w:val="28"/>
        </w:rPr>
      </w:pPr>
      <w:r>
        <w:rPr>
          <w:rFonts w:ascii="Aptos Display" w:hAnsi="Aptos Display"/>
          <w:b/>
          <w:bCs/>
          <w:noProof/>
          <w:color w:val="833C0B" w:themeColor="accent2" w:themeShade="80"/>
          <w:sz w:val="28"/>
          <w:szCs w:val="28"/>
        </w:rPr>
        <w:drawing>
          <wp:inline distT="0" distB="0" distL="0" distR="0" wp14:anchorId="7B9F2FB4" wp14:editId="24F61330">
            <wp:extent cx="4543425" cy="9919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642" cy="100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7B4C" w14:textId="77777777" w:rsidR="00E25282" w:rsidRDefault="00E25282" w:rsidP="00E25282">
      <w:pPr>
        <w:rPr>
          <w:rFonts w:ascii="Aptos Display" w:hAnsi="Aptos Display"/>
          <w:b/>
          <w:bCs/>
          <w:color w:val="833C0B" w:themeColor="accent2" w:themeShade="80"/>
          <w:sz w:val="28"/>
          <w:szCs w:val="28"/>
        </w:rPr>
      </w:pPr>
    </w:p>
    <w:p w14:paraId="4F23D705" w14:textId="77777777" w:rsidR="00E25282" w:rsidRPr="00D50022" w:rsidRDefault="00E25282" w:rsidP="00E25282">
      <w:pPr>
        <w:rPr>
          <w:rFonts w:ascii="Aptos Display" w:hAnsi="Aptos Display"/>
          <w:b/>
          <w:bCs/>
          <w:color w:val="833C0B" w:themeColor="accent2" w:themeShade="80"/>
          <w:sz w:val="28"/>
          <w:szCs w:val="28"/>
        </w:rPr>
      </w:pPr>
      <w:r w:rsidRPr="00D50022">
        <w:rPr>
          <w:rFonts w:ascii="Aptos Display" w:hAnsi="Aptos Display"/>
          <w:b/>
          <w:bCs/>
          <w:color w:val="833C0B" w:themeColor="accent2" w:themeShade="80"/>
          <w:sz w:val="28"/>
          <w:szCs w:val="28"/>
        </w:rPr>
        <w:t>Social Inclusion Issue Submission Form</w:t>
      </w:r>
    </w:p>
    <w:p w14:paraId="2CFCAE70" w14:textId="77777777" w:rsidR="00E25282" w:rsidRPr="00D50022" w:rsidRDefault="00E25282" w:rsidP="00E25282">
      <w:pPr>
        <w:rPr>
          <w:rFonts w:ascii="Aptos Display" w:hAnsi="Aptos Display"/>
        </w:rPr>
      </w:pPr>
      <w:r w:rsidRPr="00D50022">
        <w:rPr>
          <w:rFonts w:ascii="Aptos Display" w:hAnsi="Aptos Display"/>
          <w:i/>
          <w:iCs/>
        </w:rPr>
        <w:t>For member organisations of the Social Inclusion Pillar</w:t>
      </w:r>
    </w:p>
    <w:p w14:paraId="74BCCD6F" w14:textId="77777777" w:rsidR="00E25282" w:rsidRPr="00D50022" w:rsidRDefault="00E25282" w:rsidP="00E25282">
      <w:pPr>
        <w:rPr>
          <w:rFonts w:ascii="Aptos Display" w:hAnsi="Aptos Display"/>
          <w:b/>
          <w:bCs/>
          <w:color w:val="833C0B" w:themeColor="accent2" w:themeShade="80"/>
        </w:rPr>
      </w:pPr>
      <w:r w:rsidRPr="00D50022">
        <w:rPr>
          <w:rFonts w:ascii="Aptos Display" w:hAnsi="Aptos Display"/>
          <w:b/>
          <w:bCs/>
          <w:color w:val="833C0B" w:themeColor="accent2" w:themeShade="80"/>
        </w:rPr>
        <w:t>Why this form matters</w:t>
      </w:r>
    </w:p>
    <w:p w14:paraId="0A2217DC" w14:textId="77777777" w:rsidR="00E25282" w:rsidRPr="00D50022" w:rsidRDefault="00E25282" w:rsidP="00E25282">
      <w:pPr>
        <w:rPr>
          <w:rFonts w:ascii="Aptos Display" w:hAnsi="Aptos Display"/>
        </w:rPr>
      </w:pPr>
      <w:r w:rsidRPr="00D50022">
        <w:rPr>
          <w:rFonts w:ascii="Aptos Display" w:hAnsi="Aptos Display"/>
        </w:rPr>
        <w:t>The Public Participation Network (PPN) ensures that community organisations have a voice in local decision-making.</w:t>
      </w:r>
    </w:p>
    <w:p w14:paraId="58FA0233" w14:textId="77777777" w:rsidR="00E25282" w:rsidRPr="00D50022" w:rsidRDefault="00E25282" w:rsidP="00E25282">
      <w:pPr>
        <w:rPr>
          <w:rFonts w:ascii="Aptos Display" w:hAnsi="Aptos Display"/>
        </w:rPr>
      </w:pPr>
      <w:r w:rsidRPr="00D50022">
        <w:rPr>
          <w:rFonts w:ascii="Aptos Display" w:hAnsi="Aptos Display"/>
        </w:rPr>
        <w:t>The Social Inclusion Pillar focuses on the experiences of people who may face disadvantage or barriers to participation. Its role is to:</w:t>
      </w:r>
    </w:p>
    <w:p w14:paraId="0A334FF9" w14:textId="77777777" w:rsidR="00E25282" w:rsidRPr="00D50022" w:rsidRDefault="00E25282" w:rsidP="00E25282">
      <w:pPr>
        <w:numPr>
          <w:ilvl w:val="0"/>
          <w:numId w:val="1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highlight issues affecting groups and communities </w:t>
      </w:r>
    </w:p>
    <w:p w14:paraId="6D8FB715" w14:textId="77777777" w:rsidR="00E25282" w:rsidRPr="00D50022" w:rsidRDefault="00E25282" w:rsidP="00E25282">
      <w:pPr>
        <w:numPr>
          <w:ilvl w:val="0"/>
          <w:numId w:val="1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identify patterns and systemic barriers </w:t>
      </w:r>
    </w:p>
    <w:p w14:paraId="3D6F803D" w14:textId="77777777" w:rsidR="00E25282" w:rsidRPr="00D50022" w:rsidRDefault="00E25282" w:rsidP="00E25282">
      <w:pPr>
        <w:numPr>
          <w:ilvl w:val="0"/>
          <w:numId w:val="1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bring these issues forward to inform local policy </w:t>
      </w:r>
    </w:p>
    <w:p w14:paraId="7997754E" w14:textId="77777777" w:rsidR="00E25282" w:rsidRPr="00D50022" w:rsidRDefault="00E25282" w:rsidP="00E25282">
      <w:pPr>
        <w:rPr>
          <w:rFonts w:ascii="Aptos Display" w:hAnsi="Aptos Display"/>
        </w:rPr>
      </w:pPr>
      <w:r w:rsidRPr="00D50022">
        <w:rPr>
          <w:rFonts w:ascii="Aptos Display" w:hAnsi="Aptos Display"/>
        </w:rPr>
        <w:t>This form helps ensure that community experience is captured in a clear and consistent way so it can be considered within local authority structures.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5282" w:rsidRPr="00D50022" w14:paraId="2FE47FB5" w14:textId="77777777" w:rsidTr="0012084F">
        <w:tc>
          <w:tcPr>
            <w:tcW w:w="9016" w:type="dxa"/>
          </w:tcPr>
          <w:p w14:paraId="427C26AD" w14:textId="77777777" w:rsidR="00E25282" w:rsidRPr="00D50022" w:rsidRDefault="00E25282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  <w:r w:rsidRPr="00D50022">
              <w:rPr>
                <w:rFonts w:ascii="Aptos Display" w:hAnsi="Aptos Display"/>
                <w:b/>
                <w:bCs/>
              </w:rPr>
              <w:t>1. Organisation Details</w:t>
            </w:r>
          </w:p>
        </w:tc>
      </w:tr>
      <w:tr w:rsidR="00E25282" w:rsidRPr="00D50022" w14:paraId="745F69AC" w14:textId="77777777" w:rsidTr="0012084F">
        <w:tc>
          <w:tcPr>
            <w:tcW w:w="9016" w:type="dxa"/>
          </w:tcPr>
          <w:p w14:paraId="6C0419D1" w14:textId="77777777" w:rsidR="00E25282" w:rsidRPr="00D50022" w:rsidRDefault="00E25282" w:rsidP="00E25282">
            <w:pPr>
              <w:numPr>
                <w:ilvl w:val="0"/>
                <w:numId w:val="2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</w:rPr>
              <w:t>Organisation:</w:t>
            </w:r>
          </w:p>
        </w:tc>
      </w:tr>
      <w:tr w:rsidR="00E25282" w:rsidRPr="00D50022" w14:paraId="5FDBD303" w14:textId="77777777" w:rsidTr="0012084F">
        <w:tc>
          <w:tcPr>
            <w:tcW w:w="9016" w:type="dxa"/>
          </w:tcPr>
          <w:p w14:paraId="0B65EA57" w14:textId="77777777" w:rsidR="00E25282" w:rsidRPr="00D50022" w:rsidRDefault="00E25282" w:rsidP="00E25282">
            <w:pPr>
              <w:numPr>
                <w:ilvl w:val="0"/>
                <w:numId w:val="2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</w:rPr>
              <w:t xml:space="preserve">Contact Name: </w:t>
            </w:r>
          </w:p>
        </w:tc>
      </w:tr>
      <w:tr w:rsidR="00E25282" w:rsidRPr="00D50022" w14:paraId="64451C47" w14:textId="77777777" w:rsidTr="0012084F">
        <w:tc>
          <w:tcPr>
            <w:tcW w:w="9016" w:type="dxa"/>
          </w:tcPr>
          <w:p w14:paraId="0F3AF7E7" w14:textId="77777777" w:rsidR="00E25282" w:rsidRPr="00D50022" w:rsidRDefault="00E25282" w:rsidP="00E25282">
            <w:pPr>
              <w:numPr>
                <w:ilvl w:val="0"/>
                <w:numId w:val="2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</w:rPr>
              <w:t xml:space="preserve">Email / Phone: </w:t>
            </w:r>
          </w:p>
        </w:tc>
      </w:tr>
      <w:tr w:rsidR="00E25282" w:rsidRPr="00D50022" w14:paraId="14DC8A00" w14:textId="77777777" w:rsidTr="0012084F">
        <w:tc>
          <w:tcPr>
            <w:tcW w:w="9016" w:type="dxa"/>
          </w:tcPr>
          <w:p w14:paraId="4A5AB4F2" w14:textId="77777777" w:rsidR="00E25282" w:rsidRPr="00D50022" w:rsidRDefault="00E25282" w:rsidP="00E25282">
            <w:pPr>
              <w:numPr>
                <w:ilvl w:val="0"/>
                <w:numId w:val="2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</w:rPr>
              <w:t xml:space="preserve">Date: </w:t>
            </w:r>
          </w:p>
        </w:tc>
      </w:tr>
      <w:tr w:rsidR="00E25282" w:rsidRPr="00D50022" w14:paraId="79026A61" w14:textId="77777777" w:rsidTr="0012084F">
        <w:tc>
          <w:tcPr>
            <w:tcW w:w="9016" w:type="dxa"/>
          </w:tcPr>
          <w:p w14:paraId="6BA6CC8F" w14:textId="77777777" w:rsidR="00E25282" w:rsidRPr="00D50022" w:rsidRDefault="00E25282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  <w:r w:rsidRPr="00D50022">
              <w:rPr>
                <w:rFonts w:ascii="Aptos Display" w:hAnsi="Aptos Display"/>
                <w:b/>
                <w:bCs/>
              </w:rPr>
              <w:t>2. Issue Summary</w:t>
            </w:r>
          </w:p>
        </w:tc>
      </w:tr>
      <w:tr w:rsidR="00E25282" w:rsidRPr="00D50022" w14:paraId="6A4E4ECC" w14:textId="77777777" w:rsidTr="0012084F">
        <w:tc>
          <w:tcPr>
            <w:tcW w:w="9016" w:type="dxa"/>
          </w:tcPr>
          <w:p w14:paraId="6CB802BF" w14:textId="77777777" w:rsidR="00E25282" w:rsidRPr="00D50022" w:rsidRDefault="00E25282" w:rsidP="00E25282">
            <w:pPr>
              <w:numPr>
                <w:ilvl w:val="0"/>
                <w:numId w:val="3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  <w:b/>
                <w:bCs/>
              </w:rPr>
              <w:t>Title:</w:t>
            </w:r>
            <w:r w:rsidRPr="00D50022">
              <w:rPr>
                <w:rFonts w:ascii="Aptos Display" w:hAnsi="Aptos Display"/>
              </w:rPr>
              <w:t xml:space="preserve"> </w:t>
            </w:r>
          </w:p>
        </w:tc>
      </w:tr>
      <w:tr w:rsidR="00E25282" w:rsidRPr="00D50022" w14:paraId="5F8A5F0A" w14:textId="77777777" w:rsidTr="0012084F">
        <w:tc>
          <w:tcPr>
            <w:tcW w:w="9016" w:type="dxa"/>
          </w:tcPr>
          <w:p w14:paraId="5931DA39" w14:textId="77777777" w:rsidR="00E25282" w:rsidRDefault="00E25282" w:rsidP="00E25282">
            <w:pPr>
              <w:numPr>
                <w:ilvl w:val="0"/>
                <w:numId w:val="3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  <w:b/>
                <w:bCs/>
              </w:rPr>
              <w:t>What is happening?</w:t>
            </w:r>
            <w:r w:rsidRPr="00D50022">
              <w:rPr>
                <w:rFonts w:ascii="Aptos Display" w:hAnsi="Aptos Display"/>
              </w:rPr>
              <w:t xml:space="preserve"> </w:t>
            </w:r>
          </w:p>
          <w:p w14:paraId="688DAF0C" w14:textId="77777777" w:rsidR="00CD584A" w:rsidRDefault="00CD584A" w:rsidP="00CD584A">
            <w:pPr>
              <w:spacing w:line="480" w:lineRule="auto"/>
              <w:rPr>
                <w:rFonts w:ascii="Aptos Display" w:hAnsi="Aptos Display"/>
              </w:rPr>
            </w:pPr>
          </w:p>
          <w:p w14:paraId="1E81403E" w14:textId="77777777" w:rsidR="00CD584A" w:rsidRPr="00D50022" w:rsidRDefault="00CD584A" w:rsidP="00CD584A">
            <w:pPr>
              <w:spacing w:line="480" w:lineRule="auto"/>
              <w:rPr>
                <w:rFonts w:ascii="Aptos Display" w:hAnsi="Aptos Display"/>
              </w:rPr>
            </w:pPr>
          </w:p>
        </w:tc>
      </w:tr>
      <w:tr w:rsidR="00E25282" w:rsidRPr="00D50022" w14:paraId="2271A4A9" w14:textId="77777777" w:rsidTr="0012084F">
        <w:tc>
          <w:tcPr>
            <w:tcW w:w="9016" w:type="dxa"/>
          </w:tcPr>
          <w:p w14:paraId="5A6CFEA3" w14:textId="77777777" w:rsidR="00E25282" w:rsidRPr="00D50022" w:rsidRDefault="00E25282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  <w:r w:rsidRPr="00D50022">
              <w:rPr>
                <w:rFonts w:ascii="Aptos Display" w:hAnsi="Aptos Display"/>
                <w:b/>
                <w:bCs/>
              </w:rPr>
              <w:t>3. Who is affected and how?</w:t>
            </w:r>
          </w:p>
        </w:tc>
      </w:tr>
      <w:tr w:rsidR="00E25282" w:rsidRPr="00D50022" w14:paraId="6A35EE6C" w14:textId="77777777" w:rsidTr="0012084F">
        <w:tc>
          <w:tcPr>
            <w:tcW w:w="9016" w:type="dxa"/>
          </w:tcPr>
          <w:p w14:paraId="7CC69B04" w14:textId="77777777" w:rsidR="00E25282" w:rsidRPr="00D50022" w:rsidRDefault="00E25282" w:rsidP="00E25282">
            <w:pPr>
              <w:numPr>
                <w:ilvl w:val="0"/>
                <w:numId w:val="4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  <w:b/>
                <w:bCs/>
              </w:rPr>
              <w:t>Who is affected?</w:t>
            </w:r>
            <w:r w:rsidRPr="00D50022">
              <w:rPr>
                <w:rFonts w:ascii="Aptos Display" w:hAnsi="Aptos Display"/>
              </w:rPr>
              <w:t xml:space="preserve"> </w:t>
            </w:r>
          </w:p>
        </w:tc>
      </w:tr>
      <w:tr w:rsidR="00E25282" w:rsidRPr="00D50022" w14:paraId="276A267F" w14:textId="77777777" w:rsidTr="0012084F">
        <w:tc>
          <w:tcPr>
            <w:tcW w:w="9016" w:type="dxa"/>
          </w:tcPr>
          <w:p w14:paraId="32089CBF" w14:textId="77777777" w:rsidR="00E25282" w:rsidRDefault="00E25282" w:rsidP="00E25282">
            <w:pPr>
              <w:numPr>
                <w:ilvl w:val="0"/>
                <w:numId w:val="5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  <w:b/>
                <w:bCs/>
              </w:rPr>
              <w:t>How are they affected?</w:t>
            </w:r>
            <w:r w:rsidRPr="00D50022">
              <w:rPr>
                <w:rFonts w:ascii="Aptos Display" w:hAnsi="Aptos Display"/>
              </w:rPr>
              <w:t xml:space="preserve"> </w:t>
            </w:r>
          </w:p>
          <w:p w14:paraId="0F721A5D" w14:textId="77777777" w:rsidR="00CD584A" w:rsidRPr="00D50022" w:rsidRDefault="00CD584A" w:rsidP="00CD584A">
            <w:pPr>
              <w:spacing w:line="480" w:lineRule="auto"/>
              <w:ind w:left="720"/>
              <w:rPr>
                <w:rFonts w:ascii="Aptos Display" w:hAnsi="Aptos Display"/>
              </w:rPr>
            </w:pPr>
          </w:p>
        </w:tc>
      </w:tr>
      <w:tr w:rsidR="00E25282" w:rsidRPr="00D50022" w14:paraId="5911D855" w14:textId="77777777" w:rsidTr="0012084F">
        <w:tc>
          <w:tcPr>
            <w:tcW w:w="9016" w:type="dxa"/>
          </w:tcPr>
          <w:p w14:paraId="2E539F45" w14:textId="77777777" w:rsidR="00E25282" w:rsidRPr="00D50022" w:rsidRDefault="00E25282" w:rsidP="00E25282">
            <w:pPr>
              <w:numPr>
                <w:ilvl w:val="0"/>
                <w:numId w:val="6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  <w:b/>
                <w:bCs/>
              </w:rPr>
              <w:lastRenderedPageBreak/>
              <w:t>Source of information:</w:t>
            </w:r>
            <w:r w:rsidRPr="00D50022">
              <w:rPr>
                <w:rFonts w:ascii="Aptos Display" w:hAnsi="Aptos Display"/>
              </w:rPr>
              <w:br/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Service users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Frontline experience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Community observation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Other: </w:t>
            </w:r>
          </w:p>
        </w:tc>
      </w:tr>
      <w:tr w:rsidR="00E25282" w:rsidRPr="00D50022" w14:paraId="02DF1E45" w14:textId="77777777" w:rsidTr="0012084F">
        <w:tc>
          <w:tcPr>
            <w:tcW w:w="9016" w:type="dxa"/>
          </w:tcPr>
          <w:p w14:paraId="1CA50C8C" w14:textId="77777777" w:rsidR="00E25282" w:rsidRPr="00D50022" w:rsidRDefault="00E25282" w:rsidP="00E25282">
            <w:pPr>
              <w:numPr>
                <w:ilvl w:val="0"/>
                <w:numId w:val="6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  <w:b/>
                <w:bCs/>
              </w:rPr>
              <w:t>Is this affecting more than one person/group?</w:t>
            </w:r>
            <w:r w:rsidRPr="00D50022">
              <w:rPr>
                <w:rFonts w:ascii="Aptos Display" w:hAnsi="Aptos Display"/>
              </w:rPr>
              <w:br/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Yes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No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Not sure </w:t>
            </w:r>
          </w:p>
        </w:tc>
      </w:tr>
      <w:tr w:rsidR="00E25282" w:rsidRPr="00D50022" w14:paraId="3AE92F51" w14:textId="77777777" w:rsidTr="0012084F">
        <w:tc>
          <w:tcPr>
            <w:tcW w:w="9016" w:type="dxa"/>
          </w:tcPr>
          <w:p w14:paraId="4498F483" w14:textId="77777777" w:rsidR="00E25282" w:rsidRPr="00D50022" w:rsidRDefault="00E25282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  <w:r w:rsidRPr="00D50022">
              <w:rPr>
                <w:rFonts w:ascii="Aptos Display" w:hAnsi="Aptos Display"/>
                <w:b/>
                <w:bCs/>
              </w:rPr>
              <w:t>4. Context (if relevant)</w:t>
            </w:r>
          </w:p>
        </w:tc>
      </w:tr>
      <w:tr w:rsidR="00E25282" w:rsidRPr="00D50022" w14:paraId="2696302C" w14:textId="77777777" w:rsidTr="0012084F">
        <w:tc>
          <w:tcPr>
            <w:tcW w:w="9016" w:type="dxa"/>
          </w:tcPr>
          <w:p w14:paraId="1EC90C39" w14:textId="77777777" w:rsidR="00E25282" w:rsidRDefault="00E25282" w:rsidP="00E25282">
            <w:pPr>
              <w:numPr>
                <w:ilvl w:val="0"/>
                <w:numId w:val="7"/>
              </w:numPr>
              <w:spacing w:line="480" w:lineRule="auto"/>
              <w:rPr>
                <w:rFonts w:ascii="Aptos Display" w:hAnsi="Aptos Display"/>
              </w:rPr>
            </w:pPr>
            <w:r w:rsidRPr="003136F6">
              <w:rPr>
                <w:rFonts w:ascii="Aptos Display" w:hAnsi="Aptos Display"/>
              </w:rPr>
              <w:t xml:space="preserve">Where is this happening? </w:t>
            </w:r>
          </w:p>
          <w:p w14:paraId="21E6995C" w14:textId="77777777" w:rsidR="00CD584A" w:rsidRPr="003136F6" w:rsidRDefault="00CD584A" w:rsidP="00CD584A">
            <w:pPr>
              <w:spacing w:line="480" w:lineRule="auto"/>
              <w:ind w:left="720"/>
              <w:rPr>
                <w:rFonts w:ascii="Aptos Display" w:hAnsi="Aptos Display"/>
              </w:rPr>
            </w:pPr>
          </w:p>
        </w:tc>
      </w:tr>
      <w:tr w:rsidR="00E25282" w:rsidRPr="00D50022" w14:paraId="1217D703" w14:textId="77777777" w:rsidTr="0012084F">
        <w:tc>
          <w:tcPr>
            <w:tcW w:w="9016" w:type="dxa"/>
          </w:tcPr>
          <w:p w14:paraId="6AC2C1FA" w14:textId="77777777" w:rsidR="00E25282" w:rsidRDefault="00E25282" w:rsidP="00E25282">
            <w:pPr>
              <w:numPr>
                <w:ilvl w:val="0"/>
                <w:numId w:val="7"/>
              </w:numPr>
              <w:spacing w:line="480" w:lineRule="auto"/>
              <w:rPr>
                <w:rFonts w:ascii="Aptos Display" w:hAnsi="Aptos Display"/>
              </w:rPr>
            </w:pPr>
            <w:r w:rsidRPr="003136F6">
              <w:rPr>
                <w:rFonts w:ascii="Aptos Display" w:hAnsi="Aptos Display"/>
              </w:rPr>
              <w:t>How long has this been an issue?</w:t>
            </w:r>
          </w:p>
          <w:p w14:paraId="4C98844A" w14:textId="77777777" w:rsidR="00CD584A" w:rsidRPr="003136F6" w:rsidRDefault="00CD584A" w:rsidP="00CD584A">
            <w:pPr>
              <w:spacing w:line="480" w:lineRule="auto"/>
              <w:ind w:left="720"/>
              <w:rPr>
                <w:rFonts w:ascii="Aptos Display" w:hAnsi="Aptos Display"/>
              </w:rPr>
            </w:pPr>
          </w:p>
        </w:tc>
      </w:tr>
      <w:tr w:rsidR="00E25282" w:rsidRPr="00D50022" w14:paraId="3042E61C" w14:textId="77777777" w:rsidTr="0012084F">
        <w:tc>
          <w:tcPr>
            <w:tcW w:w="9016" w:type="dxa"/>
          </w:tcPr>
          <w:p w14:paraId="37A0568C" w14:textId="77777777" w:rsidR="00E25282" w:rsidRDefault="00E25282" w:rsidP="00E25282">
            <w:pPr>
              <w:numPr>
                <w:ilvl w:val="0"/>
                <w:numId w:val="7"/>
              </w:numPr>
              <w:spacing w:line="480" w:lineRule="auto"/>
              <w:rPr>
                <w:rFonts w:ascii="Aptos Display" w:hAnsi="Aptos Display"/>
              </w:rPr>
            </w:pPr>
            <w:r w:rsidRPr="003136F6">
              <w:rPr>
                <w:rFonts w:ascii="Aptos Display" w:hAnsi="Aptos Display"/>
              </w:rPr>
              <w:t xml:space="preserve">Any brief examples or evidence: </w:t>
            </w:r>
          </w:p>
          <w:p w14:paraId="1D250524" w14:textId="77777777" w:rsidR="00CD584A" w:rsidRPr="003136F6" w:rsidRDefault="00CD584A" w:rsidP="00CD584A">
            <w:pPr>
              <w:spacing w:line="480" w:lineRule="auto"/>
              <w:ind w:left="720"/>
              <w:rPr>
                <w:rFonts w:ascii="Aptos Display" w:hAnsi="Aptos Display"/>
              </w:rPr>
            </w:pPr>
          </w:p>
        </w:tc>
      </w:tr>
      <w:tr w:rsidR="00E25282" w:rsidRPr="00D50022" w14:paraId="1E46520C" w14:textId="77777777" w:rsidTr="0012084F">
        <w:tc>
          <w:tcPr>
            <w:tcW w:w="9016" w:type="dxa"/>
          </w:tcPr>
          <w:p w14:paraId="11828436" w14:textId="77777777" w:rsidR="00E25282" w:rsidRDefault="00E25282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  <w:r w:rsidRPr="00D50022">
              <w:rPr>
                <w:rFonts w:ascii="Aptos Display" w:hAnsi="Aptos Display"/>
                <w:b/>
                <w:bCs/>
              </w:rPr>
              <w:t>5. What needs to change?</w:t>
            </w:r>
          </w:p>
          <w:p w14:paraId="5716BC65" w14:textId="77777777" w:rsidR="00CD584A" w:rsidRPr="00D50022" w:rsidRDefault="00CD584A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E25282" w:rsidRPr="00D50022" w14:paraId="78F66FC4" w14:textId="77777777" w:rsidTr="0012084F">
        <w:tc>
          <w:tcPr>
            <w:tcW w:w="9016" w:type="dxa"/>
          </w:tcPr>
          <w:p w14:paraId="0AC66AA8" w14:textId="77777777" w:rsidR="00E25282" w:rsidRPr="00D50022" w:rsidRDefault="00E25282" w:rsidP="0012084F">
            <w:pPr>
              <w:spacing w:line="480" w:lineRule="auto"/>
              <w:rPr>
                <w:rFonts w:ascii="Aptos Display" w:hAnsi="Aptos Display"/>
                <w:b/>
                <w:bCs/>
              </w:rPr>
            </w:pPr>
            <w:r w:rsidRPr="00D50022">
              <w:rPr>
                <w:rFonts w:ascii="Aptos Display" w:hAnsi="Aptos Display"/>
                <w:b/>
                <w:bCs/>
              </w:rPr>
              <w:t>6. Follow-Up</w:t>
            </w:r>
          </w:p>
        </w:tc>
      </w:tr>
      <w:tr w:rsidR="00E25282" w:rsidRPr="00D50022" w14:paraId="7DAF15AA" w14:textId="77777777" w:rsidTr="0012084F">
        <w:tc>
          <w:tcPr>
            <w:tcW w:w="9016" w:type="dxa"/>
          </w:tcPr>
          <w:p w14:paraId="212AB003" w14:textId="77777777" w:rsidR="00E25282" w:rsidRPr="00D50022" w:rsidRDefault="00E25282" w:rsidP="00E25282">
            <w:pPr>
              <w:numPr>
                <w:ilvl w:val="0"/>
                <w:numId w:val="8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</w:rPr>
              <w:t xml:space="preserve">Can we contact you if needed?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Yes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No </w:t>
            </w:r>
          </w:p>
        </w:tc>
      </w:tr>
      <w:tr w:rsidR="00E25282" w:rsidRPr="00D50022" w14:paraId="47D85B2F" w14:textId="77777777" w:rsidTr="0012084F">
        <w:tc>
          <w:tcPr>
            <w:tcW w:w="9016" w:type="dxa"/>
          </w:tcPr>
          <w:p w14:paraId="40DF0BE6" w14:textId="77777777" w:rsidR="00E25282" w:rsidRPr="00D50022" w:rsidRDefault="00E25282" w:rsidP="00E25282">
            <w:pPr>
              <w:numPr>
                <w:ilvl w:val="0"/>
                <w:numId w:val="8"/>
              </w:numPr>
              <w:spacing w:line="480" w:lineRule="auto"/>
              <w:rPr>
                <w:rFonts w:ascii="Aptos Display" w:hAnsi="Aptos Display"/>
              </w:rPr>
            </w:pPr>
            <w:r w:rsidRPr="00D50022">
              <w:rPr>
                <w:rFonts w:ascii="Aptos Display" w:hAnsi="Aptos Display"/>
              </w:rPr>
              <w:t xml:space="preserve">Can this issue be shared (anonymously if required)?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Yes </w:t>
            </w:r>
            <w:r w:rsidRPr="00D50022">
              <w:rPr>
                <w:rFonts w:ascii="Aptos Display" w:hAnsi="Aptos Display" w:cs="Segoe UI Symbol"/>
              </w:rPr>
              <w:t>☐</w:t>
            </w:r>
            <w:r w:rsidRPr="00D50022">
              <w:rPr>
                <w:rFonts w:ascii="Aptos Display" w:hAnsi="Aptos Display"/>
              </w:rPr>
              <w:t xml:space="preserve"> No </w:t>
            </w:r>
          </w:p>
        </w:tc>
      </w:tr>
    </w:tbl>
    <w:p w14:paraId="522EF1BD" w14:textId="77777777" w:rsidR="00E25282" w:rsidRPr="00D50022" w:rsidRDefault="00E25282" w:rsidP="00E25282">
      <w:pPr>
        <w:rPr>
          <w:rFonts w:ascii="Aptos Display" w:hAnsi="Aptos Display"/>
          <w:b/>
          <w:bCs/>
        </w:rPr>
      </w:pPr>
    </w:p>
    <w:p w14:paraId="6DFCCD6D" w14:textId="77777777" w:rsidR="00E25282" w:rsidRPr="00D50022" w:rsidRDefault="00E25282" w:rsidP="00E25282">
      <w:pPr>
        <w:rPr>
          <w:rFonts w:ascii="Aptos Display" w:hAnsi="Aptos Display"/>
          <w:b/>
          <w:bCs/>
        </w:rPr>
      </w:pPr>
      <w:r w:rsidRPr="00D50022">
        <w:rPr>
          <w:rFonts w:ascii="Aptos Display" w:hAnsi="Aptos Display"/>
          <w:b/>
          <w:bCs/>
        </w:rPr>
        <w:t>Key Points</w:t>
      </w:r>
    </w:p>
    <w:p w14:paraId="1661D2C6" w14:textId="77777777" w:rsidR="00E25282" w:rsidRPr="00D50022" w:rsidRDefault="00E25282" w:rsidP="00E25282">
      <w:pPr>
        <w:numPr>
          <w:ilvl w:val="0"/>
          <w:numId w:val="9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This form is for issues affecting groups or communities </w:t>
      </w:r>
    </w:p>
    <w:p w14:paraId="41DFB94A" w14:textId="77777777" w:rsidR="00E25282" w:rsidRPr="00D50022" w:rsidRDefault="00E25282" w:rsidP="00E25282">
      <w:pPr>
        <w:numPr>
          <w:ilvl w:val="0"/>
          <w:numId w:val="9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Individual cases should be directed to relevant services </w:t>
      </w:r>
    </w:p>
    <w:p w14:paraId="3ED43109" w14:textId="77777777" w:rsidR="00E25282" w:rsidRPr="00D50022" w:rsidRDefault="00E25282" w:rsidP="00E25282">
      <w:pPr>
        <w:numPr>
          <w:ilvl w:val="0"/>
          <w:numId w:val="9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You do not need to have all the answers - clear observations are enough </w:t>
      </w:r>
    </w:p>
    <w:p w14:paraId="6D6A0859" w14:textId="77777777" w:rsidR="00E25282" w:rsidRPr="00CD584A" w:rsidRDefault="00E25282" w:rsidP="00CD584A">
      <w:pPr>
        <w:numPr>
          <w:ilvl w:val="0"/>
          <w:numId w:val="9"/>
        </w:numPr>
        <w:rPr>
          <w:rFonts w:ascii="Aptos Display" w:hAnsi="Aptos Display"/>
        </w:rPr>
      </w:pPr>
      <w:r w:rsidRPr="00D50022">
        <w:rPr>
          <w:rFonts w:ascii="Aptos Display" w:hAnsi="Aptos Display"/>
        </w:rPr>
        <w:t xml:space="preserve">All submissions will be reviewed through the Social Inclusion process </w:t>
      </w:r>
      <w:bookmarkStart w:id="0" w:name="_GoBack"/>
      <w:bookmarkEnd w:id="0"/>
    </w:p>
    <w:p w14:paraId="17CF359F" w14:textId="77777777" w:rsidR="00E25282" w:rsidRDefault="00E25282" w:rsidP="00E25282">
      <w:pPr>
        <w:rPr>
          <w:rFonts w:ascii="Aptos Display" w:hAnsi="Aptos Display"/>
          <w:b/>
          <w:bCs/>
          <w:color w:val="833C0B" w:themeColor="accent2" w:themeShade="80"/>
          <w:sz w:val="28"/>
          <w:szCs w:val="28"/>
        </w:rPr>
      </w:pPr>
      <w:r>
        <w:rPr>
          <w:rFonts w:ascii="Aptos Display" w:hAnsi="Aptos Display"/>
          <w:b/>
          <w:bCs/>
          <w:color w:val="833C0B" w:themeColor="accent2" w:themeShade="80"/>
          <w:sz w:val="28"/>
          <w:szCs w:val="28"/>
        </w:rPr>
        <w:pict w14:anchorId="4B8B75A3">
          <v:rect id="_x0000_i1027" style="width:0;height:1.5pt" o:hralign="center" o:hrstd="t" o:hr="t" fillcolor="#a0a0a0" stroked="f"/>
        </w:pict>
      </w:r>
    </w:p>
    <w:p w14:paraId="0348CED6" w14:textId="77777777" w:rsidR="00E25282" w:rsidRPr="00CD584A" w:rsidRDefault="00E25282">
      <w:pPr>
        <w:rPr>
          <w:rFonts w:ascii="Aptos Display" w:hAnsi="Aptos Display"/>
          <w:bCs/>
          <w:color w:val="833C0B" w:themeColor="accent2" w:themeShade="80"/>
          <w:sz w:val="24"/>
          <w:szCs w:val="24"/>
        </w:rPr>
      </w:pPr>
      <w:r w:rsidRPr="00CD584A">
        <w:rPr>
          <w:rFonts w:ascii="Aptos Display" w:hAnsi="Aptos Display"/>
          <w:bCs/>
          <w:color w:val="833C0B" w:themeColor="accent2" w:themeShade="80"/>
          <w:sz w:val="24"/>
          <w:szCs w:val="24"/>
        </w:rPr>
        <w:t xml:space="preserve">Return to </w:t>
      </w:r>
      <w:hyperlink r:id="rId9" w:history="1">
        <w:r w:rsidRPr="00CD584A">
          <w:rPr>
            <w:rStyle w:val="Hyperlink"/>
            <w:rFonts w:ascii="Aptos Display" w:hAnsi="Aptos Display"/>
            <w:bCs/>
            <w:sz w:val="24"/>
            <w:szCs w:val="24"/>
          </w:rPr>
          <w:t>ppnkilkenny@kilkennycoco.ie</w:t>
        </w:r>
      </w:hyperlink>
      <w:r w:rsidRPr="00CD584A">
        <w:rPr>
          <w:rFonts w:ascii="Aptos Display" w:hAnsi="Aptos Display"/>
          <w:bCs/>
          <w:color w:val="833C0B" w:themeColor="accent2" w:themeShade="80"/>
          <w:sz w:val="24"/>
          <w:szCs w:val="24"/>
        </w:rPr>
        <w:t xml:space="preserve"> or by post to Kilkenny PPN, Patrick’s Court, Patrick Street, Kilkenny, R95 N28F</w:t>
      </w:r>
    </w:p>
    <w:sectPr w:rsidR="00E25282" w:rsidRPr="00CD584A" w:rsidSect="00CD584A">
      <w:pgSz w:w="11906" w:h="16838"/>
      <w:pgMar w:top="1440" w:right="1440" w:bottom="1440" w:left="1440" w:header="708" w:footer="708" w:gutter="0"/>
      <w:pgBorders w:offsetFrom="page">
        <w:top w:val="single" w:sz="12" w:space="24" w:color="993300"/>
        <w:left w:val="single" w:sz="12" w:space="24" w:color="993300"/>
        <w:bottom w:val="single" w:sz="12" w:space="24" w:color="993300"/>
        <w:right w:val="single" w:sz="12" w:space="24" w:color="99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C2"/>
    <w:multiLevelType w:val="multilevel"/>
    <w:tmpl w:val="A5F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534AA"/>
    <w:multiLevelType w:val="multilevel"/>
    <w:tmpl w:val="309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C67BC"/>
    <w:multiLevelType w:val="multilevel"/>
    <w:tmpl w:val="E5E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61D89"/>
    <w:multiLevelType w:val="multilevel"/>
    <w:tmpl w:val="9D6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C3597"/>
    <w:multiLevelType w:val="multilevel"/>
    <w:tmpl w:val="3E0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97138"/>
    <w:multiLevelType w:val="multilevel"/>
    <w:tmpl w:val="9E5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83861"/>
    <w:multiLevelType w:val="multilevel"/>
    <w:tmpl w:val="281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63296"/>
    <w:multiLevelType w:val="multilevel"/>
    <w:tmpl w:val="A642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C2F28"/>
    <w:multiLevelType w:val="multilevel"/>
    <w:tmpl w:val="BBD4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82"/>
    <w:rsid w:val="00097A3D"/>
    <w:rsid w:val="00CD584A"/>
    <w:rsid w:val="00E25282"/>
    <w:rsid w:val="00F9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1396"/>
  <w15:chartTrackingRefBased/>
  <w15:docId w15:val="{3E1CF8D1-7BDB-4ED8-81EA-EBAEB733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28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2528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25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pnkilkenny@kilkenn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A8EC15D821343B5F6C27FD35AEEC2" ma:contentTypeVersion="12" ma:contentTypeDescription="Create a new document." ma:contentTypeScope="" ma:versionID="fc9eed279d37cbc947d782f4a7ed0027">
  <xsd:schema xmlns:xsd="http://www.w3.org/2001/XMLSchema" xmlns:xs="http://www.w3.org/2001/XMLSchema" xmlns:p="http://schemas.microsoft.com/office/2006/metadata/properties" xmlns:ns3="d932ade3-830d-4a97-ae31-5fb724e9f9ad" targetNamespace="http://schemas.microsoft.com/office/2006/metadata/properties" ma:root="true" ma:fieldsID="0cbf6e782071e900aea8bb87b639b205" ns3:_="">
    <xsd:import namespace="d932ade3-830d-4a97-ae31-5fb724e9f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ade3-830d-4a97-ae31-5fb724e9f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2ade3-830d-4a97-ae31-5fb724e9f9ad" xsi:nil="true"/>
  </documentManagement>
</p:properties>
</file>

<file path=customXml/itemProps1.xml><?xml version="1.0" encoding="utf-8"?>
<ds:datastoreItem xmlns:ds="http://schemas.openxmlformats.org/officeDocument/2006/customXml" ds:itemID="{559832AF-1A41-487F-9FE2-D28EB11A9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2ade3-830d-4a97-ae31-5fb724e9f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0F1FB-24CA-4730-97AB-719CA5E38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3371D-2FA4-4C64-A385-10EF63E022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932ade3-830d-4a97-ae31-5fb724e9f9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Bortha Maria Woudsma</dc:creator>
  <cp:keywords/>
  <dc:description/>
  <cp:lastModifiedBy>Bortha Maria Woudsma</cp:lastModifiedBy>
  <cp:revision>1</cp:revision>
  <cp:lastPrinted>2026-05-27T09:40:00Z</cp:lastPrinted>
  <dcterms:created xsi:type="dcterms:W3CDTF">2026-05-27T09:31:00Z</dcterms:created>
  <dcterms:modified xsi:type="dcterms:W3CDTF">2026-05-27T09:53:00Z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0x010100F4EA8EC15D821343B5F6C27FD35AEEC2</vt:lpwstr>
  </property>
</Properties>
</file>