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9E" w:rsidRDefault="0070059E" w:rsidP="0070059E">
      <w:pPr>
        <w:spacing w:line="360" w:lineRule="auto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 xml:space="preserve">Explore Ireland’s heritage on your phone or tablet for free </w:t>
      </w:r>
    </w:p>
    <w:p w:rsidR="0070059E" w:rsidRDefault="0070059E" w:rsidP="0070059E">
      <w:pPr>
        <w:spacing w:line="36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The Heritage Council has just launched a Heritage Map Viewer which provides free web</w:t>
      </w:r>
      <w:r>
        <w:rPr>
          <w:color w:val="1F497D"/>
          <w:sz w:val="24"/>
          <w:szCs w:val="24"/>
          <w:shd w:val="clear" w:color="auto" w:fill="FFFFFF"/>
        </w:rPr>
        <w:t xml:space="preserve"> access to information on the built, cultural and natural heritage around Ireland and off shore</w:t>
      </w:r>
      <w:r>
        <w:rPr>
          <w:color w:val="1F497D"/>
          <w:sz w:val="24"/>
          <w:szCs w:val="24"/>
        </w:rPr>
        <w:t xml:space="preserve">. See </w:t>
      </w:r>
      <w:hyperlink r:id="rId4" w:history="1">
        <w:r>
          <w:rPr>
            <w:rStyle w:val="Hyperlink"/>
            <w:color w:val="1F497D"/>
            <w:sz w:val="24"/>
            <w:szCs w:val="24"/>
          </w:rPr>
          <w:t>HeritageMaps.ie</w:t>
        </w:r>
      </w:hyperlink>
    </w:p>
    <w:p w:rsidR="00D5394A" w:rsidRDefault="00D5394A"/>
    <w:sectPr w:rsidR="00D5394A" w:rsidSect="00D53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059E"/>
    <w:rsid w:val="0070059E"/>
    <w:rsid w:val="00735340"/>
    <w:rsid w:val="00D5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anmail.trustwave.com/?c=6600&amp;d=4tv32MFdqlyetPHnurZPvrpB13Zy0JxSBeJ49HXYHw&amp;s=380&amp;u=http%3a%2f%2fHeritageMaps%2e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Kilkenny County Council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2017-01-18T12:11:00Z</dcterms:created>
  <dcterms:modified xsi:type="dcterms:W3CDTF">2017-01-18T12:12:00Z</dcterms:modified>
</cp:coreProperties>
</file>